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textAlignment w:val="baseline"/>
        <w:rPr>
          <w:rStyle w:val="6"/>
          <w:rFonts w:ascii="黑体" w:hAnsi="黑体" w:eastAsia="黑体" w:cs="黑体"/>
          <w:szCs w:val="32"/>
        </w:rPr>
      </w:pPr>
      <w:r>
        <w:rPr>
          <w:rStyle w:val="6"/>
          <w:rFonts w:hint="eastAsia" w:ascii="黑体" w:hAnsi="黑体" w:eastAsia="黑体" w:cs="黑体"/>
          <w:szCs w:val="32"/>
        </w:rPr>
        <w:t>附件1</w:t>
      </w:r>
    </w:p>
    <w:p>
      <w:pPr>
        <w:spacing w:line="480" w:lineRule="exact"/>
        <w:jc w:val="center"/>
        <w:textAlignment w:val="baseline"/>
        <w:rPr>
          <w:rStyle w:val="6"/>
          <w:rFonts w:eastAsia="宋体"/>
          <w:szCs w:val="32"/>
        </w:rPr>
      </w:pPr>
      <w:r>
        <w:rPr>
          <w:rStyle w:val="6"/>
          <w:rFonts w:ascii="方正小标宋简体" w:eastAsia="方正小标宋简体"/>
          <w:sz w:val="36"/>
          <w:szCs w:val="36"/>
        </w:rPr>
        <w:t>租金减免申请表</w:t>
      </w:r>
    </w:p>
    <w:p>
      <w:pPr>
        <w:spacing w:line="550" w:lineRule="exact"/>
        <w:textAlignment w:val="baseline"/>
        <w:rPr>
          <w:rStyle w:val="6"/>
          <w:rFonts w:ascii="仿宋_GB2312" w:hAnsi="仿宋_GB2312" w:eastAsia="宋体"/>
          <w:sz w:val="24"/>
        </w:rPr>
      </w:pPr>
      <w:r>
        <w:rPr>
          <w:rStyle w:val="6"/>
          <w:rFonts w:ascii="仿宋_GB2312" w:hAnsi="仿宋_GB2312" w:eastAsia="宋体"/>
          <w:sz w:val="24"/>
        </w:rPr>
        <w:t>申请单位（盖章）：                                  申请日期：</w:t>
      </w:r>
    </w:p>
    <w:tbl>
      <w:tblPr>
        <w:tblStyle w:val="4"/>
        <w:tblW w:w="8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50"/>
        <w:gridCol w:w="1363"/>
        <w:gridCol w:w="1418"/>
        <w:gridCol w:w="1255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企业名称</w:t>
            </w: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法定代表人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经营地址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经营范围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租赁面积（㎡）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月租金（元/月）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hint="eastAsia"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宋体"/>
                <w:kern w:val="0"/>
                <w:sz w:val="24"/>
              </w:rPr>
              <w:t>是否转租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合同签订</w:t>
            </w:r>
          </w:p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起止时间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年    月    日起至      年    月 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减免事项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>按照全力以赴稳住经济增长若干政策措施相关精神，现申请位于</w:t>
            </w:r>
          </w:p>
          <w:p>
            <w:pPr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Style w:val="6"/>
                <w:rFonts w:ascii="仿宋_GB2312" w:hAnsi="仿宋_GB2312" w:eastAsia="宋体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 xml:space="preserve">                     </w:t>
            </w:r>
            <w:r>
              <w:rPr>
                <w:rStyle w:val="6"/>
                <w:rFonts w:hint="eastAsia" w:ascii="仿宋_GB2312" w:hAnsi="仿宋_GB2312" w:eastAsia="宋体"/>
                <w:kern w:val="0"/>
                <w:sz w:val="24"/>
              </w:rPr>
              <w:t xml:space="preserve">                            </w:t>
            </w: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 xml:space="preserve">（地址）共    </w:t>
            </w:r>
            <w:r>
              <w:rPr>
                <w:rStyle w:val="6"/>
                <w:rFonts w:hint="eastAsia" w:ascii="仿宋_GB2312" w:hAnsi="仿宋_GB2312" w:eastAsia="宋体"/>
                <w:kern w:val="0"/>
                <w:sz w:val="24"/>
              </w:rPr>
              <w:t xml:space="preserve"> </w:t>
            </w: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 xml:space="preserve"> 平方米房产减免 </w:t>
            </w:r>
            <w:r>
              <w:rPr>
                <w:rStyle w:val="6"/>
                <w:rFonts w:hint="eastAsia" w:ascii="仿宋_GB2312" w:hAnsi="仿宋_GB2312" w:eastAsia="宋体"/>
                <w:kern w:val="0"/>
                <w:sz w:val="24"/>
              </w:rPr>
              <w:t xml:space="preserve"> </w:t>
            </w:r>
            <w:r>
              <w:rPr>
                <w:rStyle w:val="6"/>
                <w:rFonts w:ascii="仿宋_GB2312" w:hAnsi="仿宋_GB2312" w:eastAsia="宋体"/>
                <w:kern w:val="0"/>
                <w:sz w:val="24"/>
              </w:rPr>
              <w:t xml:space="preserve"> 个月租金共       元（大写：                     元）请审批。</w:t>
            </w:r>
          </w:p>
          <w:p>
            <w:pPr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Style w:val="6"/>
                <w:rFonts w:ascii="Calibri" w:hAnsi="Calibri" w:eastAsia="宋体"/>
                <w:sz w:val="21"/>
              </w:rPr>
            </w:pPr>
            <w:r>
              <w:rPr>
                <w:rStyle w:val="6"/>
                <w:rFonts w:ascii="仿宋_GB2312" w:hAnsi="仿宋_GB2312" w:eastAsia="宋体"/>
                <w:sz w:val="24"/>
              </w:rPr>
              <w:t xml:space="preserve">                        申请人：（签字）</w:t>
            </w:r>
          </w:p>
          <w:p>
            <w:pPr>
              <w:snapToGrid w:val="0"/>
              <w:spacing w:line="440" w:lineRule="exact"/>
              <w:jc w:val="left"/>
              <w:textAlignment w:val="baseline"/>
              <w:rPr>
                <w:rStyle w:val="6"/>
                <w:rFonts w:ascii="仿宋_GB2312" w:hAnsi="仿宋_GB2312" w:eastAsia="宋体"/>
                <w:sz w:val="24"/>
              </w:rPr>
            </w:pPr>
            <w:r>
              <w:rPr>
                <w:rStyle w:val="6"/>
                <w:rFonts w:ascii="仿宋_GB2312" w:hAnsi="仿宋_GB2312" w:eastAsia="宋体"/>
                <w:sz w:val="24"/>
              </w:rPr>
              <w:t>（联系人：                   联系方式：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减免方式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ind w:firstLine="480" w:firstLineChars="200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出 租 方</w:t>
            </w:r>
          </w:p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exact"/>
              <w:ind w:firstLine="3360" w:firstLineChars="1400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 xml:space="preserve">        负责人签字：</w:t>
            </w:r>
          </w:p>
          <w:p>
            <w:pPr>
              <w:spacing w:line="360" w:lineRule="exact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 xml:space="preserve">                                    单位（盖章）          </w:t>
            </w:r>
          </w:p>
          <w:p>
            <w:pPr>
              <w:spacing w:line="360" w:lineRule="exact"/>
              <w:ind w:firstLine="4320" w:firstLineChars="1800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exact"/>
              <w:ind w:firstLine="4320" w:firstLineChars="1800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负责人签字：</w:t>
            </w:r>
          </w:p>
          <w:p>
            <w:pPr>
              <w:spacing w:line="360" w:lineRule="exact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 xml:space="preserve">                                    单位（盖章）          </w:t>
            </w:r>
          </w:p>
          <w:p>
            <w:pPr>
              <w:spacing w:line="360" w:lineRule="exact"/>
              <w:ind w:firstLine="4320" w:firstLineChars="1800"/>
              <w:textAlignment w:val="baseline"/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spacing w:line="240" w:lineRule="exact"/>
        <w:textAlignment w:val="baseline"/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exact"/>
        <w:textAlignment w:val="baseline"/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  <w:t>备注：1.申报对象：承租自贡市本级国有权属房产的服务业小微企业和个体工商户。</w:t>
      </w:r>
    </w:p>
    <w:p>
      <w:pPr>
        <w:pStyle w:val="2"/>
        <w:spacing w:line="240" w:lineRule="exact"/>
        <w:ind w:firstLine="630" w:firstLineChars="300"/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  <w:t>2.申报材料：《营业执照》复印件一式两份、申请人身份证复印件一式两份、房产租赁合同（协议）复印件一式两份、申请表一式肆份。</w:t>
      </w:r>
    </w:p>
    <w:p>
      <w:pPr>
        <w:pStyle w:val="2"/>
        <w:spacing w:line="240" w:lineRule="exact"/>
        <w:ind w:firstLine="630" w:firstLineChars="300"/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3.申报程序：</w:t>
      </w:r>
      <w:r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  <w:t>申请人向出租方提交申请表，经出租方初审无异议后，行政事业单位出租方报市机关事务管理局审批，国有企业出租方按内部程序审批。</w:t>
      </w:r>
    </w:p>
    <w:p>
      <w:pPr>
        <w:pStyle w:val="2"/>
        <w:spacing w:line="240" w:lineRule="exact"/>
        <w:ind w:firstLine="630" w:firstLineChars="300"/>
        <w:rPr>
          <w:rStyle w:val="6"/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4.申报截止时间：2023年1月15日。</w:t>
      </w:r>
    </w:p>
    <w:p>
      <w:pPr>
        <w:pStyle w:val="2"/>
        <w:spacing w:line="240" w:lineRule="exact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5.2022年已按规定享受房租减免政策的，在本次减免中予以抵扣。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firstLine="640" w:firstLineChars="200"/>
      <w:jc w:val="both"/>
      <w:textAlignment w:val="baseline"/>
    </w:pPr>
    <w:rPr>
      <w:rFonts w:ascii="Calibri" w:hAnsi="Calibri" w:eastAsia="黑体"/>
      <w:kern w:val="2"/>
      <w:sz w:val="32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2022-07-28T03:38:27Z</dcterms:created>
  <dc:creator>zhang</dc:creator>
  <cp:lastModifiedBy>z</cp:lastModifiedBy>
  <dcterms:modified xsi:type="dcterms:W3CDTF">2022-07-28T03:38:31Z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135DEDF7CDF34A5EB2DBCED3B157EBB0</vt:lpwstr>
  </property>
</Properties>
</file>